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A9" w:rsidRDefault="006F02A9" w:rsidP="00711F72">
      <w:pPr>
        <w:jc w:val="center"/>
        <w:rPr>
          <w:rFonts w:ascii="Times New Roman" w:hint="cs"/>
          <w:rtl/>
        </w:rPr>
      </w:pPr>
    </w:p>
    <w:p w:rsidR="00EA418A" w:rsidRPr="004C2F00" w:rsidRDefault="00711F72" w:rsidP="001B0479">
      <w:pPr>
        <w:jc w:val="center"/>
        <w:rPr>
          <w:rFonts w:ascii="Times New Roman" w:hint="cs"/>
          <w:b/>
          <w:bCs/>
          <w:rtl/>
        </w:rPr>
      </w:pPr>
      <w:r w:rsidRPr="004C2F00">
        <w:rPr>
          <w:rFonts w:ascii="Times New Roman"/>
          <w:b/>
          <w:bCs/>
          <w:rtl/>
        </w:rPr>
        <w:t xml:space="preserve">בעניין </w:t>
      </w:r>
      <w:r w:rsidR="00206E17" w:rsidRPr="004C2F00">
        <w:rPr>
          <w:rFonts w:hint="cs"/>
          <w:b/>
          <w:bCs/>
          <w:rtl/>
        </w:rPr>
        <w:t xml:space="preserve">חברת </w:t>
      </w:r>
      <w:proofErr w:type="spellStart"/>
      <w:r w:rsidR="001B0479" w:rsidRPr="00664404">
        <w:rPr>
          <w:rFonts w:hint="cs"/>
          <w:b/>
          <w:bCs/>
          <w:rtl/>
        </w:rPr>
        <w:t>קמן</w:t>
      </w:r>
      <w:proofErr w:type="spellEnd"/>
      <w:r w:rsidR="001B0479" w:rsidRPr="00664404">
        <w:rPr>
          <w:rFonts w:hint="cs"/>
          <w:b/>
          <w:bCs/>
          <w:rtl/>
        </w:rPr>
        <w:t xml:space="preserve"> סחר מתכות בע"מ </w:t>
      </w:r>
      <w:r w:rsidR="00206E17" w:rsidRPr="004C2F00">
        <w:rPr>
          <w:rFonts w:hint="cs"/>
          <w:b/>
          <w:bCs/>
          <w:rtl/>
        </w:rPr>
        <w:t>ח.</w:t>
      </w:r>
      <w:r w:rsidR="001B0479">
        <w:rPr>
          <w:rFonts w:hint="cs"/>
          <w:b/>
          <w:bCs/>
          <w:rtl/>
        </w:rPr>
        <w:t>צ</w:t>
      </w:r>
      <w:r w:rsidR="00206E17" w:rsidRPr="004C2F00">
        <w:rPr>
          <w:rFonts w:hint="cs"/>
          <w:b/>
          <w:bCs/>
          <w:rtl/>
        </w:rPr>
        <w:t xml:space="preserve">.  </w:t>
      </w:r>
      <w:r w:rsidR="001B0479">
        <w:rPr>
          <w:rFonts w:hint="cs"/>
          <w:b/>
          <w:bCs/>
          <w:rtl/>
        </w:rPr>
        <w:t>513328989</w:t>
      </w:r>
      <w:r w:rsidR="00206E17" w:rsidRPr="004C2F00">
        <w:rPr>
          <w:rFonts w:ascii="Times New Roman" w:hint="cs"/>
          <w:b/>
          <w:bCs/>
          <w:rtl/>
        </w:rPr>
        <w:t xml:space="preserve"> (בהקפאת הליכים)</w:t>
      </w:r>
    </w:p>
    <w:p w:rsidR="00206E17" w:rsidRDefault="00206E17">
      <w:pPr>
        <w:jc w:val="center"/>
        <w:rPr>
          <w:rFonts w:ascii="Times New Roman" w:hint="cs"/>
          <w:rtl/>
        </w:rPr>
      </w:pPr>
    </w:p>
    <w:p w:rsidR="00954DEB" w:rsidRDefault="00206E17">
      <w:pPr>
        <w:jc w:val="center"/>
        <w:rPr>
          <w:rFonts w:ascii="Times New Roman"/>
          <w:rtl/>
        </w:rPr>
      </w:pPr>
      <w:r>
        <w:rPr>
          <w:rFonts w:ascii="Times New Roman" w:hint="cs"/>
          <w:rtl/>
        </w:rPr>
        <w:t>ו</w:t>
      </w:r>
      <w:r w:rsidR="00954DEB">
        <w:rPr>
          <w:rFonts w:ascii="Times New Roman"/>
          <w:rtl/>
        </w:rPr>
        <w:t>בעניין: _____________________ (הנושה)</w:t>
      </w:r>
    </w:p>
    <w:p w:rsidR="001B0479" w:rsidRDefault="001B0479" w:rsidP="001B0479">
      <w:pPr>
        <w:jc w:val="center"/>
        <w:rPr>
          <w:rFonts w:ascii="Times New Roman" w:hint="cs"/>
          <w:rtl/>
        </w:rPr>
      </w:pPr>
    </w:p>
    <w:p w:rsidR="00954DEB" w:rsidRDefault="00954DEB" w:rsidP="001B0479">
      <w:pPr>
        <w:jc w:val="center"/>
        <w:rPr>
          <w:rFonts w:ascii="Times New Roman"/>
          <w:rtl/>
        </w:rPr>
      </w:pPr>
      <w:r>
        <w:rPr>
          <w:rFonts w:ascii="Times New Roman"/>
          <w:rtl/>
        </w:rPr>
        <w:t xml:space="preserve">לפי צו בית המשפט המחוזי </w:t>
      </w:r>
      <w:r w:rsidR="001B0479">
        <w:rPr>
          <w:rFonts w:ascii="Times New Roman" w:hint="cs"/>
          <w:rtl/>
        </w:rPr>
        <w:t>בירושלים</w:t>
      </w:r>
      <w:r>
        <w:rPr>
          <w:rFonts w:ascii="Times New Roman"/>
          <w:rtl/>
          <w:lang/>
        </w:rPr>
        <w:t>,</w:t>
      </w:r>
      <w:r>
        <w:rPr>
          <w:rFonts w:ascii="Times New Roman"/>
          <w:rtl/>
        </w:rPr>
        <w:t xml:space="preserve"> תיק</w:t>
      </w:r>
      <w:r w:rsidR="001B0479">
        <w:rPr>
          <w:rtl/>
        </w:rPr>
        <w:t xml:space="preserve"> </w:t>
      </w:r>
      <w:proofErr w:type="spellStart"/>
      <w:r w:rsidR="001B0479">
        <w:rPr>
          <w:rtl/>
        </w:rPr>
        <w:t>פ</w:t>
      </w:r>
      <w:r w:rsidR="001B0479">
        <w:rPr>
          <w:rFonts w:hint="cs"/>
          <w:rtl/>
        </w:rPr>
        <w:t>ר"ק</w:t>
      </w:r>
      <w:proofErr w:type="spellEnd"/>
      <w:r w:rsidR="001B0479">
        <w:rPr>
          <w:rFonts w:hint="cs"/>
          <w:rtl/>
        </w:rPr>
        <w:t xml:space="preserve"> 27868-04-12</w:t>
      </w:r>
      <w:r>
        <w:rPr>
          <w:rFonts w:ascii="Times New Roman"/>
          <w:rtl/>
        </w:rPr>
        <w:t xml:space="preserve">,  מיום: </w:t>
      </w:r>
      <w:r w:rsidR="001B0479">
        <w:rPr>
          <w:rFonts w:ascii="Times New Roman" w:hint="cs"/>
          <w:rtl/>
        </w:rPr>
        <w:t>24.04.12</w:t>
      </w:r>
      <w:r>
        <w:rPr>
          <w:rFonts w:ascii="Times New Roman"/>
          <w:rtl/>
        </w:rPr>
        <w:t>.</w:t>
      </w:r>
    </w:p>
    <w:p w:rsidR="00954DEB" w:rsidRDefault="00954DEB">
      <w:pPr>
        <w:rPr>
          <w:rFonts w:ascii="Times New Roman"/>
          <w:rtl/>
        </w:rPr>
      </w:pPr>
    </w:p>
    <w:p w:rsidR="00954DEB" w:rsidRDefault="00954DEB">
      <w:pPr>
        <w:rPr>
          <w:rFonts w:ascii="Times New Roman"/>
          <w:rtl/>
        </w:rPr>
      </w:pPr>
    </w:p>
    <w:p w:rsidR="00954DEB" w:rsidRPr="004C2F00" w:rsidRDefault="00954DEB">
      <w:pPr>
        <w:jc w:val="center"/>
        <w:rPr>
          <w:rFonts w:ascii="Times New Roman"/>
          <w:b/>
          <w:bCs/>
          <w:u w:val="single"/>
          <w:rtl/>
        </w:rPr>
      </w:pPr>
      <w:r w:rsidRPr="004C2F00">
        <w:rPr>
          <w:rFonts w:ascii="Times New Roman"/>
          <w:b/>
          <w:bCs/>
          <w:u w:val="single"/>
          <w:rtl/>
        </w:rPr>
        <w:t>תביעת חוב</w:t>
      </w:r>
    </w:p>
    <w:p w:rsidR="00954DEB" w:rsidRDefault="00954DEB">
      <w:pPr>
        <w:rPr>
          <w:rFonts w:ascii="Times New Roman"/>
          <w:rtl/>
        </w:rPr>
      </w:pPr>
    </w:p>
    <w:p w:rsidR="00954DEB" w:rsidRDefault="00954DEB">
      <w:pPr>
        <w:rPr>
          <w:rFonts w:ascii="Times New Roman"/>
          <w:rtl/>
        </w:rPr>
      </w:pPr>
    </w:p>
    <w:p w:rsidR="00954DEB" w:rsidRDefault="00954DEB" w:rsidP="001B0479">
      <w:pPr>
        <w:rPr>
          <w:rFonts w:ascii="Times New Roman"/>
          <w:rtl/>
        </w:rPr>
      </w:pPr>
      <w:r>
        <w:rPr>
          <w:rFonts w:ascii="Times New Roman"/>
          <w:rtl/>
        </w:rPr>
        <w:t xml:space="preserve">אני הח"מ, _______________ מס' זהות/ח.פ.___________, מען_____________________, </w:t>
      </w:r>
      <w:r w:rsidR="006F02A9">
        <w:rPr>
          <w:rFonts w:ascii="Times New Roman" w:hint="cs"/>
          <w:rtl/>
        </w:rPr>
        <w:t xml:space="preserve">מצהיר </w:t>
      </w:r>
      <w:r>
        <w:rPr>
          <w:rFonts w:ascii="Times New Roman"/>
          <w:rtl/>
        </w:rPr>
        <w:t xml:space="preserve">בזה כי בתאריך צו </w:t>
      </w:r>
      <w:r w:rsidR="006B479D">
        <w:rPr>
          <w:rFonts w:ascii="Times New Roman" w:hint="cs"/>
          <w:rtl/>
        </w:rPr>
        <w:t>הקפאת ההליכים</w:t>
      </w:r>
      <w:r w:rsidR="002240FB">
        <w:rPr>
          <w:rFonts w:ascii="Times New Roman" w:hint="cs"/>
          <w:rtl/>
        </w:rPr>
        <w:t>,</w:t>
      </w:r>
      <w:r w:rsidR="006B479D">
        <w:rPr>
          <w:rFonts w:ascii="Times New Roman" w:hint="cs"/>
          <w:rtl/>
        </w:rPr>
        <w:t xml:space="preserve"> </w:t>
      </w:r>
      <w:r>
        <w:rPr>
          <w:rFonts w:ascii="Times New Roman"/>
          <w:rtl/>
        </w:rPr>
        <w:t xml:space="preserve">דהיינו ביום </w:t>
      </w:r>
      <w:r w:rsidR="001B0479">
        <w:rPr>
          <w:rFonts w:ascii="Times New Roman" w:hint="cs"/>
          <w:rtl/>
        </w:rPr>
        <w:t>24.04.12</w:t>
      </w:r>
      <w:r w:rsidR="002240FB">
        <w:rPr>
          <w:rFonts w:ascii="Times New Roman" w:hint="cs"/>
          <w:rtl/>
        </w:rPr>
        <w:t>,</w:t>
      </w:r>
      <w:r>
        <w:rPr>
          <w:rFonts w:ascii="Times New Roman"/>
          <w:rtl/>
        </w:rPr>
        <w:t xml:space="preserve"> ה</w:t>
      </w:r>
      <w:r w:rsidR="002240FB">
        <w:rPr>
          <w:rFonts w:ascii="Times New Roman" w:hint="cs"/>
          <w:rtl/>
        </w:rPr>
        <w:t>י</w:t>
      </w:r>
      <w:r>
        <w:rPr>
          <w:rFonts w:ascii="Times New Roman"/>
          <w:rtl/>
        </w:rPr>
        <w:t>יתה החברה והיא עודנה חייבת לי סך של ___________ שקלים (במילים _____________________) בעד ___________________________________________________________________</w:t>
      </w:r>
    </w:p>
    <w:p w:rsidR="00954DEB" w:rsidRDefault="00954DEB">
      <w:pPr>
        <w:rPr>
          <w:rFonts w:ascii="Times New Roman"/>
          <w:rtl/>
        </w:rPr>
      </w:pPr>
      <w:r>
        <w:rPr>
          <w:rFonts w:ascii="Times New Roman"/>
          <w:rtl/>
        </w:rPr>
        <w:t>_____________________________________________________________________.</w:t>
      </w:r>
    </w:p>
    <w:p w:rsidR="00954DEB" w:rsidRDefault="00954DEB">
      <w:pPr>
        <w:rPr>
          <w:rFonts w:ascii="Times New Roman"/>
          <w:rtl/>
        </w:rPr>
      </w:pPr>
    </w:p>
    <w:p w:rsidR="00954DEB" w:rsidRDefault="00954DEB">
      <w:pPr>
        <w:rPr>
          <w:rFonts w:ascii="Times New Roman"/>
          <w:rtl/>
        </w:rPr>
      </w:pPr>
      <w:r>
        <w:rPr>
          <w:rFonts w:ascii="Times New Roman"/>
          <w:rtl/>
        </w:rPr>
        <w:t>כן אני מצהיר כי לפי מיטב ידיעתי לא קיבלתי אני ולא קיבל כל אדם אחר עבורי את סכום תביעתי הנ"ל, במלואו או בחלקו, וכי אין לי כל בטוחה מאיזה סוג שהוא להבטחת סילוק תביעתי, או חלק ממנה, למעט:____________________________________________________________.</w:t>
      </w:r>
    </w:p>
    <w:p w:rsidR="00954DEB" w:rsidRDefault="00954DEB">
      <w:pPr>
        <w:rPr>
          <w:rFonts w:ascii="Times New Roman"/>
          <w:rtl/>
        </w:rPr>
      </w:pPr>
    </w:p>
    <w:p w:rsidR="00954DEB" w:rsidRDefault="00954DEB">
      <w:pPr>
        <w:rPr>
          <w:rFonts w:ascii="Times New Roman"/>
          <w:rtl/>
        </w:rPr>
      </w:pPr>
      <w:r>
        <w:rPr>
          <w:rFonts w:ascii="Times New Roman"/>
          <w:rtl/>
        </w:rPr>
        <w:t xml:space="preserve">לאימות החוב מצורפים בזה המסמכים הבאים: </w:t>
      </w:r>
    </w:p>
    <w:p w:rsidR="00954DEB" w:rsidRDefault="00954DEB">
      <w:pPr>
        <w:rPr>
          <w:rFonts w:ascii="Times New Roman"/>
          <w:rtl/>
        </w:rPr>
      </w:pPr>
      <w:r>
        <w:rPr>
          <w:rFonts w:ascii="Times New Roman"/>
          <w:rtl/>
        </w:rPr>
        <w:t>___________________________________________________________________________________________________________________________________________.</w:t>
      </w:r>
    </w:p>
    <w:p w:rsidR="00954DEB" w:rsidRDefault="00954DEB">
      <w:pPr>
        <w:rPr>
          <w:rFonts w:ascii="Times New Roman"/>
          <w:rtl/>
        </w:rPr>
      </w:pPr>
    </w:p>
    <w:p w:rsidR="00954DEB" w:rsidRDefault="00954DEB">
      <w:pPr>
        <w:rPr>
          <w:rFonts w:ascii="Times New Roman"/>
          <w:rtl/>
        </w:rPr>
      </w:pPr>
    </w:p>
    <w:p w:rsidR="00954DEB" w:rsidRDefault="00954DEB">
      <w:pPr>
        <w:rPr>
          <w:rFonts w:ascii="Times New Roman"/>
          <w:rtl/>
        </w:rPr>
      </w:pPr>
    </w:p>
    <w:p w:rsidR="00954DEB" w:rsidRDefault="00954DEB">
      <w:pPr>
        <w:rPr>
          <w:rFonts w:ascii="Times New Roman"/>
          <w:rtl/>
        </w:rPr>
      </w:pPr>
    </w:p>
    <w:tbl>
      <w:tblPr>
        <w:bidiVisual/>
        <w:tblW w:w="0" w:type="auto"/>
        <w:tblLayout w:type="fixed"/>
        <w:tblCellMar>
          <w:left w:w="107" w:type="dxa"/>
          <w:right w:w="107" w:type="dxa"/>
        </w:tblCellMar>
        <w:tblLook w:val="0000"/>
      </w:tblPr>
      <w:tblGrid>
        <w:gridCol w:w="1758"/>
        <w:gridCol w:w="5010"/>
        <w:gridCol w:w="1951"/>
      </w:tblGrid>
      <w:tr w:rsidR="00954DEB">
        <w:tblPrEx>
          <w:tblCellMar>
            <w:top w:w="0" w:type="dxa"/>
            <w:bottom w:w="0" w:type="dxa"/>
          </w:tblCellMar>
        </w:tblPrEx>
        <w:tc>
          <w:tcPr>
            <w:tcW w:w="1758" w:type="dxa"/>
          </w:tcPr>
          <w:p w:rsidR="00954DEB" w:rsidRDefault="00954DEB">
            <w:pPr>
              <w:jc w:val="center"/>
              <w:rPr>
                <w:rFonts w:ascii="Times New Roman"/>
                <w:rtl/>
              </w:rPr>
            </w:pPr>
          </w:p>
        </w:tc>
        <w:tc>
          <w:tcPr>
            <w:tcW w:w="5010" w:type="dxa"/>
          </w:tcPr>
          <w:p w:rsidR="00954DEB" w:rsidRDefault="00954DEB">
            <w:pPr>
              <w:rPr>
                <w:rFonts w:ascii="Times New Roman"/>
                <w:rtl/>
              </w:rPr>
            </w:pPr>
          </w:p>
        </w:tc>
        <w:tc>
          <w:tcPr>
            <w:tcW w:w="1951" w:type="dxa"/>
          </w:tcPr>
          <w:p w:rsidR="00954DEB" w:rsidRDefault="00954DEB">
            <w:pPr>
              <w:jc w:val="center"/>
              <w:rPr>
                <w:rFonts w:ascii="Times New Roman"/>
                <w:rtl/>
              </w:rPr>
            </w:pPr>
          </w:p>
        </w:tc>
      </w:tr>
      <w:tr w:rsidR="00954DEB">
        <w:tblPrEx>
          <w:tblCellMar>
            <w:top w:w="0" w:type="dxa"/>
            <w:bottom w:w="0" w:type="dxa"/>
          </w:tblCellMar>
        </w:tblPrEx>
        <w:tc>
          <w:tcPr>
            <w:tcW w:w="1758" w:type="dxa"/>
            <w:tcBorders>
              <w:top w:val="single" w:sz="6" w:space="0" w:color="auto"/>
            </w:tcBorders>
          </w:tcPr>
          <w:p w:rsidR="00954DEB" w:rsidRDefault="00954DEB">
            <w:pPr>
              <w:jc w:val="center"/>
              <w:rPr>
                <w:rFonts w:ascii="Times New Roman"/>
                <w:rtl/>
              </w:rPr>
            </w:pPr>
            <w:r>
              <w:rPr>
                <w:rFonts w:ascii="Times New Roman"/>
                <w:rtl/>
              </w:rPr>
              <w:t>תאריך</w:t>
            </w:r>
          </w:p>
        </w:tc>
        <w:tc>
          <w:tcPr>
            <w:tcW w:w="5010" w:type="dxa"/>
          </w:tcPr>
          <w:p w:rsidR="00954DEB" w:rsidRDefault="00954DEB">
            <w:pPr>
              <w:rPr>
                <w:rFonts w:ascii="Times New Roman"/>
                <w:rtl/>
              </w:rPr>
            </w:pPr>
          </w:p>
        </w:tc>
        <w:tc>
          <w:tcPr>
            <w:tcW w:w="1951" w:type="dxa"/>
            <w:tcBorders>
              <w:top w:val="single" w:sz="6" w:space="0" w:color="auto"/>
            </w:tcBorders>
          </w:tcPr>
          <w:p w:rsidR="00954DEB" w:rsidRDefault="00954DEB">
            <w:pPr>
              <w:jc w:val="center"/>
              <w:rPr>
                <w:rFonts w:ascii="Times New Roman"/>
                <w:rtl/>
              </w:rPr>
            </w:pPr>
            <w:r>
              <w:rPr>
                <w:rFonts w:ascii="Times New Roman"/>
                <w:rtl/>
              </w:rPr>
              <w:t>חתימה</w:t>
            </w:r>
          </w:p>
        </w:tc>
      </w:tr>
      <w:tr w:rsidR="00954DEB">
        <w:tblPrEx>
          <w:tblCellMar>
            <w:top w:w="0" w:type="dxa"/>
            <w:bottom w:w="0" w:type="dxa"/>
          </w:tblCellMar>
        </w:tblPrEx>
        <w:trPr>
          <w:cantSplit/>
        </w:trPr>
        <w:tc>
          <w:tcPr>
            <w:tcW w:w="8719" w:type="dxa"/>
            <w:gridSpan w:val="3"/>
            <w:tcBorders>
              <w:bottom w:val="single" w:sz="4" w:space="0" w:color="auto"/>
            </w:tcBorders>
          </w:tcPr>
          <w:p w:rsidR="00954DEB" w:rsidRDefault="00954DEB">
            <w:pPr>
              <w:jc w:val="center"/>
              <w:rPr>
                <w:rFonts w:ascii="Times New Roman"/>
                <w:rtl/>
              </w:rPr>
            </w:pPr>
          </w:p>
        </w:tc>
      </w:tr>
    </w:tbl>
    <w:p w:rsidR="00954DEB" w:rsidRDefault="00954DEB">
      <w:pPr>
        <w:tabs>
          <w:tab w:val="left" w:pos="57"/>
          <w:tab w:val="left" w:pos="113"/>
        </w:tabs>
        <w:ind w:left="113" w:hanging="113"/>
        <w:rPr>
          <w:rFonts w:ascii="Times New Roman"/>
          <w:szCs w:val="18"/>
          <w:rtl/>
        </w:rPr>
      </w:pPr>
    </w:p>
    <w:p w:rsidR="00954DEB" w:rsidRDefault="00954DEB">
      <w:pPr>
        <w:tabs>
          <w:tab w:val="left" w:pos="57"/>
          <w:tab w:val="left" w:pos="113"/>
        </w:tabs>
        <w:ind w:left="113" w:hanging="113"/>
        <w:rPr>
          <w:rFonts w:ascii="Times New Roman"/>
          <w:szCs w:val="18"/>
          <w:rtl/>
        </w:rPr>
      </w:pPr>
      <w:r>
        <w:rPr>
          <w:rFonts w:ascii="Times New Roman"/>
          <w:szCs w:val="18"/>
          <w:rtl/>
        </w:rPr>
        <w:t>*</w:t>
      </w:r>
      <w:r>
        <w:rPr>
          <w:rFonts w:ascii="Times New Roman"/>
          <w:szCs w:val="18"/>
          <w:rtl/>
        </w:rPr>
        <w:tab/>
        <w:t>לתביעת חוב משותפת של עובדים יש לצרף רשימה המפרטת את שמות העובדים והסכום המגיע לכל אחד מהם, וכן את התביעה המוגשת למוסד לביטוח לאומי לגבי כל עובד בנפרד.</w:t>
      </w:r>
    </w:p>
    <w:p w:rsidR="00954DEB" w:rsidRDefault="00954DEB">
      <w:pPr>
        <w:rPr>
          <w:rFonts w:ascii="Times New Roman"/>
          <w:szCs w:val="18"/>
          <w:rtl/>
        </w:rPr>
      </w:pPr>
    </w:p>
    <w:p w:rsidR="00954DEB" w:rsidRDefault="00954DEB">
      <w:pPr>
        <w:rPr>
          <w:rFonts w:ascii="Times New Roman"/>
          <w:szCs w:val="18"/>
          <w:rtl/>
        </w:rPr>
      </w:pPr>
    </w:p>
    <w:p w:rsidR="00954DEB" w:rsidRDefault="00954DEB">
      <w:pPr>
        <w:rPr>
          <w:rFonts w:ascii="Times New Roman"/>
          <w:szCs w:val="18"/>
          <w:rtl/>
        </w:rPr>
      </w:pPr>
    </w:p>
    <w:tbl>
      <w:tblPr>
        <w:bidiVisual/>
        <w:tblW w:w="0" w:type="auto"/>
        <w:tblLayout w:type="fixed"/>
        <w:tblLook w:val="0000"/>
      </w:tblPr>
      <w:tblGrid>
        <w:gridCol w:w="1242"/>
        <w:gridCol w:w="91"/>
        <w:gridCol w:w="476"/>
        <w:gridCol w:w="141"/>
        <w:gridCol w:w="63"/>
        <w:gridCol w:w="171"/>
        <w:gridCol w:w="50"/>
        <w:gridCol w:w="1276"/>
        <w:gridCol w:w="283"/>
        <w:gridCol w:w="284"/>
        <w:gridCol w:w="998"/>
        <w:gridCol w:w="1366"/>
        <w:gridCol w:w="45"/>
        <w:gridCol w:w="142"/>
        <w:gridCol w:w="16"/>
        <w:gridCol w:w="721"/>
        <w:gridCol w:w="1340"/>
        <w:gridCol w:w="17"/>
      </w:tblGrid>
      <w:tr w:rsidR="00954DEB">
        <w:tblPrEx>
          <w:tblCellMar>
            <w:top w:w="0" w:type="dxa"/>
            <w:bottom w:w="0" w:type="dxa"/>
          </w:tblCellMar>
        </w:tblPrEx>
        <w:trPr>
          <w:gridAfter w:val="1"/>
          <w:wAfter w:w="17" w:type="dxa"/>
        </w:trPr>
        <w:tc>
          <w:tcPr>
            <w:tcW w:w="3793" w:type="dxa"/>
            <w:gridSpan w:val="9"/>
          </w:tcPr>
          <w:p w:rsidR="00954DEB" w:rsidRDefault="00954DEB">
            <w:pPr>
              <w:jc w:val="center"/>
              <w:rPr>
                <w:rFonts w:ascii="Times New Roman"/>
                <w:b/>
                <w:bCs/>
                <w:szCs w:val="22"/>
                <w:rtl/>
              </w:rPr>
            </w:pPr>
            <w:r>
              <w:rPr>
                <w:rFonts w:ascii="Times New Roman"/>
                <w:b/>
                <w:bCs/>
                <w:szCs w:val="22"/>
                <w:rtl/>
              </w:rPr>
              <w:t>לשמוש</w:t>
            </w:r>
            <w:r>
              <w:rPr>
                <w:rFonts w:ascii="Times New Roman"/>
                <w:b/>
                <w:bCs/>
                <w:szCs w:val="22"/>
              </w:rPr>
              <w:t xml:space="preserve"> </w:t>
            </w:r>
            <w:r>
              <w:rPr>
                <w:rFonts w:ascii="Times New Roman"/>
                <w:b/>
                <w:bCs/>
                <w:szCs w:val="22"/>
                <w:rtl/>
              </w:rPr>
              <w:t xml:space="preserve"> המשרד</w:t>
            </w:r>
          </w:p>
        </w:tc>
        <w:tc>
          <w:tcPr>
            <w:tcW w:w="284" w:type="dxa"/>
          </w:tcPr>
          <w:p w:rsidR="00954DEB" w:rsidRDefault="00954DEB">
            <w:pPr>
              <w:rPr>
                <w:rFonts w:ascii="Times New Roman"/>
                <w:b/>
                <w:bCs/>
                <w:szCs w:val="22"/>
                <w:rtl/>
              </w:rPr>
            </w:pPr>
          </w:p>
        </w:tc>
        <w:tc>
          <w:tcPr>
            <w:tcW w:w="4628" w:type="dxa"/>
            <w:gridSpan w:val="7"/>
          </w:tcPr>
          <w:p w:rsidR="00954DEB" w:rsidRDefault="00954DEB">
            <w:pPr>
              <w:jc w:val="center"/>
              <w:rPr>
                <w:rFonts w:ascii="Times New Roman"/>
                <w:szCs w:val="22"/>
                <w:rtl/>
              </w:rPr>
            </w:pPr>
            <w:r>
              <w:rPr>
                <w:rFonts w:ascii="Times New Roman"/>
                <w:b/>
                <w:bCs/>
                <w:szCs w:val="22"/>
                <w:rtl/>
              </w:rPr>
              <w:t>תצהיר</w:t>
            </w:r>
          </w:p>
        </w:tc>
      </w:tr>
      <w:tr w:rsidR="00954DEB">
        <w:tblPrEx>
          <w:tblCellMar>
            <w:top w:w="0" w:type="dxa"/>
            <w:bottom w:w="0" w:type="dxa"/>
          </w:tblCellMar>
        </w:tblPrEx>
        <w:trPr>
          <w:cantSplit/>
        </w:trPr>
        <w:tc>
          <w:tcPr>
            <w:tcW w:w="1809" w:type="dxa"/>
            <w:gridSpan w:val="3"/>
            <w:tcBorders>
              <w:top w:val="single" w:sz="6" w:space="0" w:color="auto"/>
              <w:left w:val="single" w:sz="6" w:space="0" w:color="auto"/>
            </w:tcBorders>
          </w:tcPr>
          <w:p w:rsidR="00954DEB" w:rsidRDefault="00954DEB">
            <w:pPr>
              <w:rPr>
                <w:rFonts w:ascii="Times New Roman"/>
                <w:szCs w:val="22"/>
                <w:rtl/>
              </w:rPr>
            </w:pPr>
            <w:r>
              <w:rPr>
                <w:rFonts w:ascii="Times New Roman"/>
                <w:szCs w:val="22"/>
                <w:rtl/>
              </w:rPr>
              <w:t>אושר להצבעה בסך</w:t>
            </w:r>
          </w:p>
        </w:tc>
        <w:tc>
          <w:tcPr>
            <w:tcW w:w="1701" w:type="dxa"/>
            <w:gridSpan w:val="5"/>
            <w:tcBorders>
              <w:top w:val="single" w:sz="6" w:space="0" w:color="auto"/>
              <w:bottom w:val="single" w:sz="4" w:space="0" w:color="auto"/>
            </w:tcBorders>
          </w:tcPr>
          <w:p w:rsidR="00954DEB" w:rsidRDefault="00954DEB">
            <w:pPr>
              <w:rPr>
                <w:rFonts w:ascii="Times New Roman"/>
                <w:szCs w:val="22"/>
                <w:rtl/>
              </w:rPr>
            </w:pPr>
          </w:p>
        </w:tc>
        <w:tc>
          <w:tcPr>
            <w:tcW w:w="283" w:type="dxa"/>
            <w:tcBorders>
              <w:top w:val="single" w:sz="6" w:space="0" w:color="auto"/>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p>
        </w:tc>
        <w:tc>
          <w:tcPr>
            <w:tcW w:w="998" w:type="dxa"/>
          </w:tcPr>
          <w:p w:rsidR="00954DEB" w:rsidRDefault="00954DEB">
            <w:pPr>
              <w:rPr>
                <w:rFonts w:ascii="Times New Roman"/>
                <w:szCs w:val="22"/>
                <w:rtl/>
              </w:rPr>
            </w:pPr>
            <w:r>
              <w:rPr>
                <w:rFonts w:ascii="Times New Roman"/>
                <w:szCs w:val="22"/>
                <w:rtl/>
              </w:rPr>
              <w:t>אני הח"מ</w:t>
            </w:r>
          </w:p>
        </w:tc>
        <w:tc>
          <w:tcPr>
            <w:tcW w:w="1411" w:type="dxa"/>
            <w:gridSpan w:val="2"/>
            <w:tcBorders>
              <w:bottom w:val="single" w:sz="6" w:space="0" w:color="auto"/>
            </w:tcBorders>
          </w:tcPr>
          <w:p w:rsidR="00954DEB" w:rsidRDefault="00954DEB">
            <w:pPr>
              <w:rPr>
                <w:rFonts w:ascii="Times New Roman"/>
                <w:szCs w:val="22"/>
                <w:rtl/>
              </w:rPr>
            </w:pPr>
          </w:p>
        </w:tc>
        <w:tc>
          <w:tcPr>
            <w:tcW w:w="879" w:type="dxa"/>
            <w:gridSpan w:val="3"/>
          </w:tcPr>
          <w:p w:rsidR="00954DEB" w:rsidRDefault="00954DEB">
            <w:pPr>
              <w:rPr>
                <w:rFonts w:ascii="Times New Roman"/>
                <w:szCs w:val="22"/>
                <w:rtl/>
              </w:rPr>
            </w:pPr>
            <w:r>
              <w:rPr>
                <w:rFonts w:ascii="Times New Roman"/>
                <w:szCs w:val="22"/>
                <w:rtl/>
              </w:rPr>
              <w:t>מס' ת"ז</w:t>
            </w:r>
          </w:p>
        </w:tc>
        <w:tc>
          <w:tcPr>
            <w:tcW w:w="1357" w:type="dxa"/>
            <w:gridSpan w:val="2"/>
            <w:tcBorders>
              <w:bottom w:val="single" w:sz="4" w:space="0" w:color="auto"/>
            </w:tcBorders>
          </w:tcPr>
          <w:p w:rsidR="00954DEB" w:rsidRDefault="00954DEB">
            <w:pPr>
              <w:jc w:val="center"/>
              <w:rPr>
                <w:rFonts w:ascii="Times New Roman"/>
                <w:szCs w:val="20"/>
                <w:rtl/>
              </w:rPr>
            </w:pPr>
          </w:p>
        </w:tc>
      </w:tr>
      <w:tr w:rsidR="00954DEB">
        <w:tblPrEx>
          <w:tblCellMar>
            <w:top w:w="0" w:type="dxa"/>
            <w:bottom w:w="0" w:type="dxa"/>
          </w:tblCellMar>
        </w:tblPrEx>
        <w:trPr>
          <w:gridAfter w:val="1"/>
          <w:wAfter w:w="17" w:type="dxa"/>
          <w:cantSplit/>
        </w:trPr>
        <w:tc>
          <w:tcPr>
            <w:tcW w:w="1242" w:type="dxa"/>
            <w:tcBorders>
              <w:left w:val="single" w:sz="6" w:space="0" w:color="auto"/>
            </w:tcBorders>
          </w:tcPr>
          <w:p w:rsidR="00954DEB" w:rsidRDefault="00954DEB">
            <w:pPr>
              <w:rPr>
                <w:rFonts w:ascii="Times New Roman"/>
                <w:szCs w:val="22"/>
                <w:rtl/>
              </w:rPr>
            </w:pPr>
            <w:r>
              <w:rPr>
                <w:rFonts w:ascii="Times New Roman"/>
                <w:szCs w:val="22"/>
                <w:rtl/>
              </w:rPr>
              <w:t>שקלים ביום</w:t>
            </w:r>
          </w:p>
        </w:tc>
        <w:tc>
          <w:tcPr>
            <w:tcW w:w="2268" w:type="dxa"/>
            <w:gridSpan w:val="7"/>
            <w:tcBorders>
              <w:bottom w:val="single" w:sz="4" w:space="0" w:color="auto"/>
            </w:tcBorders>
          </w:tcPr>
          <w:p w:rsidR="00954DEB" w:rsidRDefault="00954DEB">
            <w:pPr>
              <w:rPr>
                <w:rFonts w:ascii="Times New Roman"/>
                <w:szCs w:val="22"/>
                <w:rtl/>
              </w:rPr>
            </w:pPr>
          </w:p>
        </w:tc>
        <w:tc>
          <w:tcPr>
            <w:tcW w:w="283" w:type="dxa"/>
            <w:tcBorders>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p>
        </w:tc>
        <w:tc>
          <w:tcPr>
            <w:tcW w:w="4628" w:type="dxa"/>
            <w:gridSpan w:val="7"/>
          </w:tcPr>
          <w:p w:rsidR="00954DEB" w:rsidRDefault="00954DEB">
            <w:pPr>
              <w:rPr>
                <w:rFonts w:ascii="Times New Roman"/>
                <w:szCs w:val="22"/>
                <w:rtl/>
              </w:rPr>
            </w:pPr>
            <w:r>
              <w:rPr>
                <w:rFonts w:ascii="Times New Roman"/>
                <w:szCs w:val="22"/>
                <w:rtl/>
              </w:rPr>
              <w:t>מצהיר בזה כי כל העובדות שציינתי בתביעת החוב</w:t>
            </w:r>
          </w:p>
        </w:tc>
      </w:tr>
      <w:tr w:rsidR="00954DEB">
        <w:tblPrEx>
          <w:tblCellMar>
            <w:top w:w="0" w:type="dxa"/>
            <w:bottom w:w="0" w:type="dxa"/>
          </w:tblCellMar>
        </w:tblPrEx>
        <w:trPr>
          <w:gridAfter w:val="1"/>
          <w:wAfter w:w="17" w:type="dxa"/>
        </w:trPr>
        <w:tc>
          <w:tcPr>
            <w:tcW w:w="2013" w:type="dxa"/>
            <w:gridSpan w:val="5"/>
            <w:tcBorders>
              <w:left w:val="single" w:sz="6" w:space="0" w:color="auto"/>
            </w:tcBorders>
          </w:tcPr>
          <w:p w:rsidR="00954DEB" w:rsidRDefault="00954DEB">
            <w:pPr>
              <w:rPr>
                <w:rFonts w:ascii="Times New Roman"/>
                <w:szCs w:val="22"/>
                <w:rtl/>
              </w:rPr>
            </w:pPr>
          </w:p>
        </w:tc>
        <w:tc>
          <w:tcPr>
            <w:tcW w:w="1497" w:type="dxa"/>
            <w:gridSpan w:val="3"/>
          </w:tcPr>
          <w:p w:rsidR="00954DEB" w:rsidRDefault="00954DEB">
            <w:pPr>
              <w:rPr>
                <w:rFonts w:ascii="Times New Roman"/>
                <w:szCs w:val="22"/>
                <w:rtl/>
              </w:rPr>
            </w:pPr>
          </w:p>
        </w:tc>
        <w:tc>
          <w:tcPr>
            <w:tcW w:w="283" w:type="dxa"/>
            <w:tcBorders>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p>
        </w:tc>
        <w:tc>
          <w:tcPr>
            <w:tcW w:w="4628" w:type="dxa"/>
            <w:gridSpan w:val="7"/>
          </w:tcPr>
          <w:p w:rsidR="00954DEB" w:rsidRDefault="00954DEB">
            <w:pPr>
              <w:rPr>
                <w:rFonts w:ascii="Times New Roman"/>
                <w:szCs w:val="22"/>
                <w:rtl/>
              </w:rPr>
            </w:pPr>
            <w:r>
              <w:rPr>
                <w:rFonts w:ascii="Times New Roman"/>
                <w:szCs w:val="22"/>
                <w:rtl/>
              </w:rPr>
              <w:t>הן אמת, האמת כולה והאמת בלבד</w:t>
            </w:r>
          </w:p>
        </w:tc>
      </w:tr>
      <w:tr w:rsidR="00954DEB">
        <w:tblPrEx>
          <w:tblCellMar>
            <w:top w:w="0" w:type="dxa"/>
            <w:bottom w:w="0" w:type="dxa"/>
          </w:tblCellMar>
        </w:tblPrEx>
        <w:trPr>
          <w:gridAfter w:val="1"/>
          <w:wAfter w:w="17" w:type="dxa"/>
          <w:cantSplit/>
        </w:trPr>
        <w:tc>
          <w:tcPr>
            <w:tcW w:w="2013" w:type="dxa"/>
            <w:gridSpan w:val="5"/>
            <w:tcBorders>
              <w:left w:val="single" w:sz="6" w:space="0" w:color="auto"/>
            </w:tcBorders>
          </w:tcPr>
          <w:p w:rsidR="00954DEB" w:rsidRDefault="00954DEB">
            <w:pPr>
              <w:rPr>
                <w:rFonts w:ascii="Times New Roman"/>
                <w:szCs w:val="22"/>
                <w:rtl/>
              </w:rPr>
            </w:pPr>
          </w:p>
        </w:tc>
        <w:tc>
          <w:tcPr>
            <w:tcW w:w="1497" w:type="dxa"/>
            <w:gridSpan w:val="3"/>
            <w:tcBorders>
              <w:bottom w:val="single" w:sz="6" w:space="0" w:color="auto"/>
            </w:tcBorders>
          </w:tcPr>
          <w:p w:rsidR="00954DEB" w:rsidRDefault="00954DEB">
            <w:pPr>
              <w:rPr>
                <w:rFonts w:ascii="Times New Roman"/>
                <w:szCs w:val="22"/>
                <w:rtl/>
              </w:rPr>
            </w:pPr>
          </w:p>
        </w:tc>
        <w:tc>
          <w:tcPr>
            <w:tcW w:w="283" w:type="dxa"/>
            <w:tcBorders>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p>
        </w:tc>
        <w:tc>
          <w:tcPr>
            <w:tcW w:w="2551" w:type="dxa"/>
            <w:gridSpan w:val="4"/>
          </w:tcPr>
          <w:p w:rsidR="00954DEB" w:rsidRDefault="00954DEB">
            <w:pPr>
              <w:rPr>
                <w:rFonts w:ascii="Times New Roman"/>
                <w:szCs w:val="22"/>
                <w:rtl/>
              </w:rPr>
            </w:pPr>
          </w:p>
        </w:tc>
        <w:tc>
          <w:tcPr>
            <w:tcW w:w="2077" w:type="dxa"/>
            <w:gridSpan w:val="3"/>
          </w:tcPr>
          <w:p w:rsidR="00954DEB" w:rsidRDefault="00954DEB">
            <w:pPr>
              <w:jc w:val="center"/>
              <w:rPr>
                <w:rFonts w:ascii="Times New Roman"/>
                <w:szCs w:val="22"/>
                <w:rtl/>
              </w:rPr>
            </w:pPr>
          </w:p>
        </w:tc>
      </w:tr>
      <w:tr w:rsidR="00954DEB">
        <w:tblPrEx>
          <w:tblCellMar>
            <w:top w:w="0" w:type="dxa"/>
            <w:bottom w:w="0" w:type="dxa"/>
          </w:tblCellMar>
        </w:tblPrEx>
        <w:trPr>
          <w:gridAfter w:val="1"/>
          <w:wAfter w:w="17" w:type="dxa"/>
        </w:trPr>
        <w:tc>
          <w:tcPr>
            <w:tcW w:w="2013" w:type="dxa"/>
            <w:gridSpan w:val="5"/>
            <w:tcBorders>
              <w:left w:val="single" w:sz="6" w:space="0" w:color="auto"/>
            </w:tcBorders>
          </w:tcPr>
          <w:p w:rsidR="00954DEB" w:rsidRDefault="00954DEB">
            <w:pPr>
              <w:rPr>
                <w:rFonts w:ascii="Times New Roman"/>
                <w:szCs w:val="22"/>
                <w:rtl/>
              </w:rPr>
            </w:pPr>
          </w:p>
        </w:tc>
        <w:tc>
          <w:tcPr>
            <w:tcW w:w="1497" w:type="dxa"/>
            <w:gridSpan w:val="3"/>
          </w:tcPr>
          <w:p w:rsidR="00954DEB" w:rsidRDefault="00954DEB">
            <w:pPr>
              <w:jc w:val="center"/>
              <w:rPr>
                <w:rFonts w:ascii="Times New Roman"/>
                <w:szCs w:val="22"/>
                <w:rtl/>
              </w:rPr>
            </w:pPr>
            <w:r>
              <w:rPr>
                <w:rFonts w:ascii="Times New Roman"/>
                <w:szCs w:val="22"/>
                <w:rtl/>
              </w:rPr>
              <w:t>חתימה</w:t>
            </w:r>
          </w:p>
        </w:tc>
        <w:tc>
          <w:tcPr>
            <w:tcW w:w="283" w:type="dxa"/>
            <w:tcBorders>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p>
        </w:tc>
        <w:tc>
          <w:tcPr>
            <w:tcW w:w="2567" w:type="dxa"/>
            <w:gridSpan w:val="5"/>
          </w:tcPr>
          <w:p w:rsidR="00954DEB" w:rsidRDefault="00954DEB">
            <w:pPr>
              <w:rPr>
                <w:rFonts w:ascii="Times New Roman"/>
                <w:szCs w:val="22"/>
                <w:rtl/>
              </w:rPr>
            </w:pPr>
          </w:p>
        </w:tc>
        <w:tc>
          <w:tcPr>
            <w:tcW w:w="2061" w:type="dxa"/>
            <w:gridSpan w:val="2"/>
            <w:tcBorders>
              <w:top w:val="single" w:sz="4" w:space="0" w:color="auto"/>
            </w:tcBorders>
          </w:tcPr>
          <w:p w:rsidR="00954DEB" w:rsidRDefault="00954DEB">
            <w:pPr>
              <w:jc w:val="center"/>
              <w:rPr>
                <w:rFonts w:ascii="Times New Roman"/>
                <w:szCs w:val="22"/>
                <w:rtl/>
              </w:rPr>
            </w:pPr>
            <w:r>
              <w:rPr>
                <w:rFonts w:ascii="Times New Roman"/>
                <w:szCs w:val="22"/>
                <w:rtl/>
              </w:rPr>
              <w:t>חתימת המצהיר</w:t>
            </w:r>
          </w:p>
        </w:tc>
      </w:tr>
      <w:tr w:rsidR="00954DEB">
        <w:tblPrEx>
          <w:tblCellMar>
            <w:top w:w="0" w:type="dxa"/>
            <w:bottom w:w="0" w:type="dxa"/>
          </w:tblCellMar>
        </w:tblPrEx>
        <w:trPr>
          <w:gridAfter w:val="1"/>
          <w:wAfter w:w="17" w:type="dxa"/>
        </w:trPr>
        <w:tc>
          <w:tcPr>
            <w:tcW w:w="3510" w:type="dxa"/>
            <w:gridSpan w:val="8"/>
            <w:tcBorders>
              <w:left w:val="single" w:sz="6" w:space="0" w:color="auto"/>
              <w:bottom w:val="single" w:sz="6" w:space="0" w:color="auto"/>
            </w:tcBorders>
          </w:tcPr>
          <w:p w:rsidR="00954DEB" w:rsidRDefault="00954DEB">
            <w:pPr>
              <w:rPr>
                <w:rFonts w:ascii="Times New Roman"/>
                <w:szCs w:val="22"/>
                <w:rtl/>
              </w:rPr>
            </w:pPr>
          </w:p>
        </w:tc>
        <w:tc>
          <w:tcPr>
            <w:tcW w:w="283" w:type="dxa"/>
            <w:tcBorders>
              <w:bottom w:val="single" w:sz="6" w:space="0" w:color="auto"/>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p>
        </w:tc>
        <w:tc>
          <w:tcPr>
            <w:tcW w:w="2567" w:type="dxa"/>
            <w:gridSpan w:val="5"/>
          </w:tcPr>
          <w:p w:rsidR="00954DEB" w:rsidRDefault="00954DEB">
            <w:pPr>
              <w:rPr>
                <w:rFonts w:ascii="Times New Roman"/>
                <w:szCs w:val="22"/>
                <w:rtl/>
              </w:rPr>
            </w:pPr>
          </w:p>
        </w:tc>
        <w:tc>
          <w:tcPr>
            <w:tcW w:w="2061" w:type="dxa"/>
            <w:gridSpan w:val="2"/>
          </w:tcPr>
          <w:p w:rsidR="00954DEB" w:rsidRDefault="00954DEB">
            <w:pPr>
              <w:jc w:val="center"/>
              <w:rPr>
                <w:rFonts w:ascii="Times New Roman"/>
                <w:szCs w:val="22"/>
                <w:rtl/>
              </w:rPr>
            </w:pPr>
          </w:p>
        </w:tc>
      </w:tr>
      <w:tr w:rsidR="00954DEB">
        <w:tblPrEx>
          <w:tblCellMar>
            <w:top w:w="0" w:type="dxa"/>
            <w:bottom w:w="0" w:type="dxa"/>
          </w:tblCellMar>
        </w:tblPrEx>
        <w:trPr>
          <w:cantSplit/>
        </w:trPr>
        <w:tc>
          <w:tcPr>
            <w:tcW w:w="1950" w:type="dxa"/>
            <w:gridSpan w:val="4"/>
            <w:tcBorders>
              <w:left w:val="single" w:sz="6" w:space="0" w:color="auto"/>
            </w:tcBorders>
          </w:tcPr>
          <w:p w:rsidR="00954DEB" w:rsidRDefault="00954DEB">
            <w:pPr>
              <w:rPr>
                <w:rFonts w:ascii="Times New Roman"/>
                <w:szCs w:val="22"/>
                <w:rtl/>
              </w:rPr>
            </w:pPr>
            <w:r>
              <w:rPr>
                <w:rFonts w:ascii="Times New Roman"/>
                <w:szCs w:val="22"/>
                <w:rtl/>
              </w:rPr>
              <w:t>אישור לדיבידנד בסך</w:t>
            </w:r>
          </w:p>
        </w:tc>
        <w:tc>
          <w:tcPr>
            <w:tcW w:w="1560" w:type="dxa"/>
            <w:gridSpan w:val="4"/>
            <w:tcBorders>
              <w:bottom w:val="single" w:sz="4" w:space="0" w:color="auto"/>
            </w:tcBorders>
          </w:tcPr>
          <w:p w:rsidR="00954DEB" w:rsidRDefault="00954DEB">
            <w:pPr>
              <w:rPr>
                <w:rFonts w:ascii="Times New Roman"/>
                <w:szCs w:val="22"/>
                <w:rtl/>
              </w:rPr>
            </w:pPr>
          </w:p>
        </w:tc>
        <w:tc>
          <w:tcPr>
            <w:tcW w:w="283" w:type="dxa"/>
            <w:tcBorders>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p>
        </w:tc>
        <w:tc>
          <w:tcPr>
            <w:tcW w:w="4645" w:type="dxa"/>
            <w:gridSpan w:val="8"/>
            <w:vMerge w:val="restart"/>
          </w:tcPr>
          <w:p w:rsidR="00954DEB" w:rsidRDefault="00954DEB">
            <w:pPr>
              <w:rPr>
                <w:rFonts w:ascii="Times New Roman"/>
                <w:sz w:val="18"/>
                <w:szCs w:val="22"/>
                <w:rtl/>
              </w:rPr>
            </w:pPr>
            <w:r>
              <w:rPr>
                <w:rFonts w:ascii="Times New Roman"/>
                <w:sz w:val="18"/>
                <w:szCs w:val="22"/>
                <w:rtl/>
              </w:rPr>
              <w:t>הנני הח"מ מאשר בזה כי ביום ________ הופיע בפני עו"ד/רו"ח __________ מר/גב' ___________ ת.ז. ___________/</w:t>
            </w:r>
            <w:bookmarkStart w:id="0" w:name="A30"/>
            <w:r w:rsidR="000A5F9C">
              <w:rPr>
                <w:rFonts w:ascii="Times New Roman" w:hint="cs"/>
                <w:sz w:val="18"/>
                <w:szCs w:val="22"/>
                <w:rtl/>
              </w:rPr>
              <w:t>המוכר לי אישית ואחרי שהזהרתיו כי עליו לומר את האמת בלבד ואת האמת כולה וכי יהיה צפוי לעונשים הקבועים בחוק אם לא יעשה כן, אישר את נכונות הצהרתו דלעיל וחתם עליה בפניי</w:t>
            </w:r>
            <w:bookmarkEnd w:id="0"/>
            <w:r w:rsidR="000A5F9C">
              <w:rPr>
                <w:rFonts w:ascii="Times New Roman"/>
                <w:sz w:val="18"/>
                <w:szCs w:val="22"/>
                <w:rtl/>
              </w:rPr>
              <w:t xml:space="preserve"> </w:t>
            </w:r>
          </w:p>
        </w:tc>
      </w:tr>
      <w:tr w:rsidR="00954DEB">
        <w:tblPrEx>
          <w:tblCellMar>
            <w:top w:w="0" w:type="dxa"/>
            <w:bottom w:w="0" w:type="dxa"/>
          </w:tblCellMar>
        </w:tblPrEx>
        <w:trPr>
          <w:cantSplit/>
        </w:trPr>
        <w:tc>
          <w:tcPr>
            <w:tcW w:w="2234" w:type="dxa"/>
            <w:gridSpan w:val="7"/>
            <w:tcBorders>
              <w:left w:val="single" w:sz="6" w:space="0" w:color="auto"/>
            </w:tcBorders>
          </w:tcPr>
          <w:p w:rsidR="00954DEB" w:rsidRDefault="00954DEB">
            <w:pPr>
              <w:rPr>
                <w:rFonts w:ascii="Times New Roman"/>
                <w:szCs w:val="22"/>
                <w:rtl/>
              </w:rPr>
            </w:pPr>
            <w:r>
              <w:rPr>
                <w:rFonts w:ascii="Times New Roman"/>
                <w:szCs w:val="22"/>
                <w:rtl/>
              </w:rPr>
              <w:t>שקלים בדין קדימה ובסך</w:t>
            </w:r>
          </w:p>
        </w:tc>
        <w:tc>
          <w:tcPr>
            <w:tcW w:w="1276" w:type="dxa"/>
            <w:tcBorders>
              <w:bottom w:val="single" w:sz="4" w:space="0" w:color="auto"/>
            </w:tcBorders>
          </w:tcPr>
          <w:p w:rsidR="00954DEB" w:rsidRDefault="00954DEB">
            <w:pPr>
              <w:rPr>
                <w:rFonts w:ascii="Times New Roman"/>
                <w:szCs w:val="22"/>
                <w:rtl/>
              </w:rPr>
            </w:pPr>
          </w:p>
        </w:tc>
        <w:tc>
          <w:tcPr>
            <w:tcW w:w="283" w:type="dxa"/>
            <w:tcBorders>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p>
        </w:tc>
        <w:tc>
          <w:tcPr>
            <w:tcW w:w="4645" w:type="dxa"/>
            <w:gridSpan w:val="8"/>
            <w:vMerge/>
          </w:tcPr>
          <w:p w:rsidR="00954DEB" w:rsidRDefault="00954DEB">
            <w:pPr>
              <w:rPr>
                <w:rFonts w:ascii="Times New Roman"/>
                <w:sz w:val="18"/>
                <w:szCs w:val="22"/>
                <w:rtl/>
              </w:rPr>
            </w:pPr>
          </w:p>
        </w:tc>
      </w:tr>
      <w:tr w:rsidR="00954DEB">
        <w:tblPrEx>
          <w:tblCellMar>
            <w:top w:w="0" w:type="dxa"/>
            <w:bottom w:w="0" w:type="dxa"/>
          </w:tblCellMar>
        </w:tblPrEx>
        <w:trPr>
          <w:cantSplit/>
        </w:trPr>
        <w:tc>
          <w:tcPr>
            <w:tcW w:w="3510" w:type="dxa"/>
            <w:gridSpan w:val="8"/>
            <w:tcBorders>
              <w:left w:val="single" w:sz="6" w:space="0" w:color="auto"/>
            </w:tcBorders>
          </w:tcPr>
          <w:p w:rsidR="00954DEB" w:rsidRDefault="00954DEB">
            <w:pPr>
              <w:rPr>
                <w:rFonts w:ascii="Times New Roman"/>
                <w:szCs w:val="22"/>
                <w:rtl/>
              </w:rPr>
            </w:pPr>
            <w:r>
              <w:rPr>
                <w:rFonts w:ascii="Times New Roman"/>
                <w:szCs w:val="22"/>
                <w:rtl/>
              </w:rPr>
              <w:t>ש</w:t>
            </w:r>
            <w:bookmarkStart w:id="1" w:name="סימון1"/>
            <w:r>
              <w:rPr>
                <w:rFonts w:ascii="Times New Roman"/>
                <w:szCs w:val="22"/>
                <w:rtl/>
              </w:rPr>
              <w:t>קלים חוב רגיל.</w:t>
            </w:r>
          </w:p>
        </w:tc>
        <w:tc>
          <w:tcPr>
            <w:tcW w:w="283" w:type="dxa"/>
            <w:tcBorders>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p>
        </w:tc>
        <w:bookmarkEnd w:id="1"/>
        <w:tc>
          <w:tcPr>
            <w:tcW w:w="4645" w:type="dxa"/>
            <w:gridSpan w:val="8"/>
            <w:vMerge/>
          </w:tcPr>
          <w:p w:rsidR="00954DEB" w:rsidRDefault="00954DEB">
            <w:pPr>
              <w:rPr>
                <w:rFonts w:ascii="Times New Roman"/>
                <w:sz w:val="18"/>
                <w:szCs w:val="22"/>
                <w:rtl/>
              </w:rPr>
            </w:pPr>
          </w:p>
        </w:tc>
      </w:tr>
      <w:tr w:rsidR="00954DEB">
        <w:tblPrEx>
          <w:tblCellMar>
            <w:top w:w="0" w:type="dxa"/>
            <w:bottom w:w="0" w:type="dxa"/>
          </w:tblCellMar>
        </w:tblPrEx>
        <w:trPr>
          <w:cantSplit/>
        </w:trPr>
        <w:tc>
          <w:tcPr>
            <w:tcW w:w="3510" w:type="dxa"/>
            <w:gridSpan w:val="8"/>
            <w:tcBorders>
              <w:left w:val="single" w:sz="6" w:space="0" w:color="auto"/>
            </w:tcBorders>
          </w:tcPr>
          <w:p w:rsidR="00954DEB" w:rsidRDefault="00954DEB">
            <w:pPr>
              <w:rPr>
                <w:rFonts w:ascii="Times New Roman"/>
                <w:szCs w:val="22"/>
                <w:rtl/>
              </w:rPr>
            </w:pPr>
          </w:p>
        </w:tc>
        <w:tc>
          <w:tcPr>
            <w:tcW w:w="283" w:type="dxa"/>
            <w:tcBorders>
              <w:right w:val="single" w:sz="6" w:space="0" w:color="auto"/>
            </w:tcBorders>
          </w:tcPr>
          <w:p w:rsidR="00954DEB" w:rsidRDefault="00954DEB">
            <w:pPr>
              <w:rPr>
                <w:rFonts w:ascii="Times New Roman"/>
                <w:szCs w:val="22"/>
                <w:rtl/>
              </w:rPr>
            </w:pPr>
          </w:p>
        </w:tc>
        <w:tc>
          <w:tcPr>
            <w:tcW w:w="284" w:type="dxa"/>
          </w:tcPr>
          <w:p w:rsidR="00954DEB" w:rsidRDefault="00954DEB">
            <w:pPr>
              <w:rPr>
                <w:rFonts w:ascii="Times New Roman"/>
                <w:szCs w:val="22"/>
                <w:rtl/>
              </w:rPr>
            </w:pPr>
            <w:bookmarkStart w:id="2" w:name="סימון2"/>
          </w:p>
        </w:tc>
        <w:bookmarkEnd w:id="2"/>
        <w:tc>
          <w:tcPr>
            <w:tcW w:w="4645" w:type="dxa"/>
            <w:gridSpan w:val="8"/>
            <w:vMerge/>
          </w:tcPr>
          <w:p w:rsidR="00954DEB" w:rsidRDefault="00954DEB">
            <w:pPr>
              <w:rPr>
                <w:rFonts w:ascii="Times New Roman"/>
                <w:sz w:val="18"/>
                <w:szCs w:val="22"/>
                <w:rtl/>
              </w:rPr>
            </w:pPr>
          </w:p>
        </w:tc>
      </w:tr>
      <w:tr w:rsidR="00954DEB">
        <w:tblPrEx>
          <w:tblCellMar>
            <w:top w:w="0" w:type="dxa"/>
            <w:bottom w:w="0" w:type="dxa"/>
          </w:tblCellMar>
        </w:tblPrEx>
        <w:trPr>
          <w:cantSplit/>
        </w:trPr>
        <w:tc>
          <w:tcPr>
            <w:tcW w:w="1333" w:type="dxa"/>
            <w:gridSpan w:val="2"/>
            <w:tcBorders>
              <w:left w:val="single" w:sz="6" w:space="0" w:color="auto"/>
            </w:tcBorders>
          </w:tcPr>
          <w:p w:rsidR="00954DEB" w:rsidRDefault="00954DEB">
            <w:pPr>
              <w:rPr>
                <w:rFonts w:ascii="Times New Roman"/>
                <w:szCs w:val="22"/>
                <w:rtl/>
              </w:rPr>
            </w:pPr>
          </w:p>
        </w:tc>
        <w:tc>
          <w:tcPr>
            <w:tcW w:w="851" w:type="dxa"/>
            <w:gridSpan w:val="4"/>
          </w:tcPr>
          <w:p w:rsidR="00954DEB" w:rsidRDefault="00954DEB">
            <w:pPr>
              <w:rPr>
                <w:rFonts w:ascii="Times New Roman"/>
                <w:szCs w:val="22"/>
                <w:rtl/>
              </w:rPr>
            </w:pPr>
          </w:p>
        </w:tc>
        <w:tc>
          <w:tcPr>
            <w:tcW w:w="1326" w:type="dxa"/>
            <w:gridSpan w:val="2"/>
          </w:tcPr>
          <w:p w:rsidR="00954DEB" w:rsidRDefault="00954DEB">
            <w:pPr>
              <w:rPr>
                <w:rFonts w:ascii="Times New Roman"/>
                <w:szCs w:val="22"/>
                <w:rtl/>
              </w:rPr>
            </w:pPr>
          </w:p>
        </w:tc>
        <w:tc>
          <w:tcPr>
            <w:tcW w:w="283" w:type="dxa"/>
            <w:tcBorders>
              <w:right w:val="single" w:sz="6" w:space="0" w:color="auto"/>
            </w:tcBorders>
          </w:tcPr>
          <w:p w:rsidR="00954DEB" w:rsidRDefault="00954DEB">
            <w:pPr>
              <w:rPr>
                <w:rFonts w:ascii="Times New Roman"/>
                <w:sz w:val="18"/>
                <w:szCs w:val="18"/>
                <w:rtl/>
              </w:rPr>
            </w:pPr>
          </w:p>
        </w:tc>
        <w:tc>
          <w:tcPr>
            <w:tcW w:w="284" w:type="dxa"/>
          </w:tcPr>
          <w:p w:rsidR="00954DEB" w:rsidRDefault="00954DEB">
            <w:pPr>
              <w:rPr>
                <w:rFonts w:ascii="Times New Roman"/>
                <w:sz w:val="18"/>
                <w:szCs w:val="18"/>
                <w:rtl/>
              </w:rPr>
            </w:pPr>
          </w:p>
        </w:tc>
        <w:tc>
          <w:tcPr>
            <w:tcW w:w="4645" w:type="dxa"/>
            <w:gridSpan w:val="8"/>
            <w:vMerge/>
          </w:tcPr>
          <w:p w:rsidR="00954DEB" w:rsidRDefault="00954DEB">
            <w:pPr>
              <w:rPr>
                <w:rFonts w:ascii="Times New Roman"/>
                <w:sz w:val="18"/>
                <w:szCs w:val="22"/>
                <w:rtl/>
              </w:rPr>
            </w:pPr>
          </w:p>
        </w:tc>
      </w:tr>
      <w:tr w:rsidR="00954DEB">
        <w:tblPrEx>
          <w:tblCellMar>
            <w:top w:w="0" w:type="dxa"/>
            <w:bottom w:w="0" w:type="dxa"/>
          </w:tblCellMar>
        </w:tblPrEx>
        <w:trPr>
          <w:cantSplit/>
        </w:trPr>
        <w:tc>
          <w:tcPr>
            <w:tcW w:w="1333" w:type="dxa"/>
            <w:gridSpan w:val="2"/>
            <w:tcBorders>
              <w:top w:val="single" w:sz="6" w:space="0" w:color="auto"/>
              <w:left w:val="single" w:sz="6" w:space="0" w:color="auto"/>
            </w:tcBorders>
          </w:tcPr>
          <w:p w:rsidR="00954DEB" w:rsidRDefault="00954DEB">
            <w:pPr>
              <w:jc w:val="center"/>
              <w:rPr>
                <w:rFonts w:ascii="Times New Roman"/>
                <w:szCs w:val="22"/>
                <w:rtl/>
              </w:rPr>
            </w:pPr>
            <w:r>
              <w:rPr>
                <w:rFonts w:ascii="Times New Roman"/>
                <w:szCs w:val="22"/>
                <w:rtl/>
              </w:rPr>
              <w:t>תאריך</w:t>
            </w:r>
          </w:p>
        </w:tc>
        <w:tc>
          <w:tcPr>
            <w:tcW w:w="851" w:type="dxa"/>
            <w:gridSpan w:val="4"/>
          </w:tcPr>
          <w:p w:rsidR="00954DEB" w:rsidRDefault="00954DEB">
            <w:pPr>
              <w:rPr>
                <w:rFonts w:ascii="Times New Roman"/>
                <w:szCs w:val="22"/>
                <w:rtl/>
              </w:rPr>
            </w:pPr>
          </w:p>
        </w:tc>
        <w:tc>
          <w:tcPr>
            <w:tcW w:w="1326" w:type="dxa"/>
            <w:gridSpan w:val="2"/>
            <w:tcBorders>
              <w:top w:val="single" w:sz="6" w:space="0" w:color="auto"/>
            </w:tcBorders>
          </w:tcPr>
          <w:p w:rsidR="00954DEB" w:rsidRDefault="00954DEB">
            <w:pPr>
              <w:jc w:val="center"/>
              <w:rPr>
                <w:rFonts w:ascii="Times New Roman"/>
                <w:szCs w:val="22"/>
                <w:rtl/>
              </w:rPr>
            </w:pPr>
            <w:r>
              <w:rPr>
                <w:rFonts w:ascii="Times New Roman"/>
                <w:szCs w:val="22"/>
                <w:rtl/>
              </w:rPr>
              <w:t>חתימה</w:t>
            </w:r>
          </w:p>
        </w:tc>
        <w:tc>
          <w:tcPr>
            <w:tcW w:w="283" w:type="dxa"/>
            <w:tcBorders>
              <w:right w:val="single" w:sz="6" w:space="0" w:color="auto"/>
            </w:tcBorders>
          </w:tcPr>
          <w:p w:rsidR="00954DEB" w:rsidRDefault="00954DEB">
            <w:pPr>
              <w:rPr>
                <w:rFonts w:ascii="Times New Roman"/>
                <w:sz w:val="18"/>
                <w:szCs w:val="18"/>
                <w:rtl/>
              </w:rPr>
            </w:pPr>
          </w:p>
        </w:tc>
        <w:tc>
          <w:tcPr>
            <w:tcW w:w="284" w:type="dxa"/>
          </w:tcPr>
          <w:p w:rsidR="00954DEB" w:rsidRDefault="00954DEB">
            <w:pPr>
              <w:rPr>
                <w:rFonts w:ascii="Times New Roman"/>
                <w:sz w:val="18"/>
                <w:szCs w:val="18"/>
                <w:rtl/>
              </w:rPr>
            </w:pPr>
          </w:p>
        </w:tc>
        <w:tc>
          <w:tcPr>
            <w:tcW w:w="4645" w:type="dxa"/>
            <w:gridSpan w:val="8"/>
            <w:vMerge/>
          </w:tcPr>
          <w:p w:rsidR="00954DEB" w:rsidRDefault="00954DEB">
            <w:pPr>
              <w:rPr>
                <w:rFonts w:ascii="Times New Roman"/>
                <w:sz w:val="18"/>
                <w:szCs w:val="22"/>
                <w:rtl/>
              </w:rPr>
            </w:pPr>
          </w:p>
        </w:tc>
      </w:tr>
      <w:tr w:rsidR="00954DEB">
        <w:tblPrEx>
          <w:tblCellMar>
            <w:top w:w="0" w:type="dxa"/>
            <w:bottom w:w="0" w:type="dxa"/>
          </w:tblCellMar>
        </w:tblPrEx>
        <w:trPr>
          <w:cantSplit/>
        </w:trPr>
        <w:tc>
          <w:tcPr>
            <w:tcW w:w="3793" w:type="dxa"/>
            <w:gridSpan w:val="9"/>
            <w:tcBorders>
              <w:left w:val="single" w:sz="6" w:space="0" w:color="auto"/>
              <w:bottom w:val="single" w:sz="6" w:space="0" w:color="auto"/>
              <w:right w:val="single" w:sz="6" w:space="0" w:color="auto"/>
            </w:tcBorders>
          </w:tcPr>
          <w:p w:rsidR="00954DEB" w:rsidRDefault="00954DEB">
            <w:pPr>
              <w:rPr>
                <w:rFonts w:ascii="Times New Roman"/>
                <w:sz w:val="18"/>
                <w:szCs w:val="18"/>
                <w:rtl/>
              </w:rPr>
            </w:pPr>
          </w:p>
        </w:tc>
        <w:tc>
          <w:tcPr>
            <w:tcW w:w="284" w:type="dxa"/>
          </w:tcPr>
          <w:p w:rsidR="00954DEB" w:rsidRDefault="00954DEB">
            <w:pPr>
              <w:rPr>
                <w:rFonts w:ascii="Times New Roman"/>
                <w:sz w:val="18"/>
                <w:szCs w:val="18"/>
                <w:rtl/>
              </w:rPr>
            </w:pPr>
          </w:p>
        </w:tc>
        <w:tc>
          <w:tcPr>
            <w:tcW w:w="4645" w:type="dxa"/>
            <w:gridSpan w:val="8"/>
            <w:vMerge/>
          </w:tcPr>
          <w:p w:rsidR="00954DEB" w:rsidRDefault="00954DEB">
            <w:pPr>
              <w:rPr>
                <w:rFonts w:ascii="Times New Roman"/>
                <w:sz w:val="18"/>
                <w:szCs w:val="22"/>
                <w:rtl/>
              </w:rPr>
            </w:pPr>
          </w:p>
        </w:tc>
      </w:tr>
      <w:tr w:rsidR="00954DEB">
        <w:tblPrEx>
          <w:tblCellMar>
            <w:top w:w="0" w:type="dxa"/>
            <w:bottom w:w="0" w:type="dxa"/>
          </w:tblCellMar>
        </w:tblPrEx>
        <w:trPr>
          <w:gridAfter w:val="1"/>
          <w:wAfter w:w="17" w:type="dxa"/>
          <w:cantSplit/>
        </w:trPr>
        <w:tc>
          <w:tcPr>
            <w:tcW w:w="6441" w:type="dxa"/>
            <w:gridSpan w:val="12"/>
          </w:tcPr>
          <w:p w:rsidR="00954DEB" w:rsidRDefault="00954DEB">
            <w:pPr>
              <w:rPr>
                <w:rFonts w:ascii="Times New Roman"/>
                <w:szCs w:val="22"/>
                <w:rtl/>
              </w:rPr>
            </w:pPr>
          </w:p>
        </w:tc>
        <w:tc>
          <w:tcPr>
            <w:tcW w:w="2264" w:type="dxa"/>
            <w:gridSpan w:val="5"/>
          </w:tcPr>
          <w:p w:rsidR="00954DEB" w:rsidRDefault="00954DEB">
            <w:pPr>
              <w:jc w:val="center"/>
              <w:rPr>
                <w:rFonts w:ascii="Times New Roman"/>
                <w:szCs w:val="22"/>
              </w:rPr>
            </w:pPr>
          </w:p>
          <w:p w:rsidR="00954DEB" w:rsidRDefault="00954DEB">
            <w:pPr>
              <w:jc w:val="center"/>
              <w:rPr>
                <w:rFonts w:ascii="Times New Roman"/>
                <w:szCs w:val="22"/>
              </w:rPr>
            </w:pPr>
          </w:p>
          <w:p w:rsidR="00954DEB" w:rsidRDefault="00954DEB">
            <w:pPr>
              <w:jc w:val="center"/>
              <w:rPr>
                <w:rFonts w:ascii="Times New Roman"/>
                <w:szCs w:val="22"/>
                <w:rtl/>
              </w:rPr>
            </w:pPr>
          </w:p>
        </w:tc>
      </w:tr>
      <w:tr w:rsidR="00954DEB">
        <w:tblPrEx>
          <w:tblCellMar>
            <w:top w:w="0" w:type="dxa"/>
            <w:bottom w:w="0" w:type="dxa"/>
          </w:tblCellMar>
        </w:tblPrEx>
        <w:trPr>
          <w:gridAfter w:val="1"/>
          <w:wAfter w:w="17" w:type="dxa"/>
          <w:cantSplit/>
        </w:trPr>
        <w:tc>
          <w:tcPr>
            <w:tcW w:w="6441" w:type="dxa"/>
            <w:gridSpan w:val="12"/>
          </w:tcPr>
          <w:p w:rsidR="00954DEB" w:rsidRDefault="00954DEB">
            <w:pPr>
              <w:rPr>
                <w:rFonts w:ascii="Times New Roman"/>
                <w:szCs w:val="22"/>
                <w:rtl/>
              </w:rPr>
            </w:pPr>
          </w:p>
        </w:tc>
        <w:tc>
          <w:tcPr>
            <w:tcW w:w="2264" w:type="dxa"/>
            <w:gridSpan w:val="5"/>
            <w:tcBorders>
              <w:top w:val="single" w:sz="6" w:space="0" w:color="auto"/>
            </w:tcBorders>
          </w:tcPr>
          <w:p w:rsidR="00954DEB" w:rsidRDefault="00954DEB">
            <w:pPr>
              <w:jc w:val="center"/>
              <w:rPr>
                <w:rFonts w:ascii="Times New Roman"/>
                <w:szCs w:val="22"/>
                <w:rtl/>
              </w:rPr>
            </w:pPr>
            <w:r>
              <w:rPr>
                <w:rFonts w:ascii="Times New Roman"/>
                <w:szCs w:val="22"/>
                <w:rtl/>
              </w:rPr>
              <w:t>חתימת מקבל התצהיר</w:t>
            </w:r>
          </w:p>
        </w:tc>
      </w:tr>
    </w:tbl>
    <w:p w:rsidR="00954DEB" w:rsidRDefault="00954DEB">
      <w:pPr>
        <w:rPr>
          <w:rFonts w:ascii="Times New Roman"/>
          <w:szCs w:val="16"/>
          <w:rtl/>
        </w:rPr>
      </w:pPr>
      <w:r>
        <w:rPr>
          <w:rFonts w:ascii="Times New Roman"/>
          <w:szCs w:val="16"/>
          <w:rtl/>
        </w:rPr>
        <w:t>טופס 21</w:t>
      </w:r>
    </w:p>
    <w:p w:rsidR="00954DEB" w:rsidRDefault="00954DEB">
      <w:pPr>
        <w:rPr>
          <w:rFonts w:ascii="Times New Roman" w:hint="cs"/>
          <w:szCs w:val="16"/>
          <w:rtl/>
        </w:rPr>
      </w:pPr>
      <w:r>
        <w:rPr>
          <w:rFonts w:ascii="Times New Roman"/>
          <w:szCs w:val="16"/>
          <w:rtl/>
        </w:rPr>
        <w:t>(תקנה 76)</w:t>
      </w:r>
    </w:p>
    <w:p w:rsidR="00E877F0" w:rsidRDefault="00E877F0">
      <w:pPr>
        <w:rPr>
          <w:rFonts w:ascii="Times New Roman" w:hint="cs"/>
          <w:szCs w:val="16"/>
          <w:rtl/>
        </w:rPr>
      </w:pPr>
    </w:p>
    <w:sectPr w:rsidR="00E877F0">
      <w:footerReference w:type="default" r:id="rId6"/>
      <w:pgSz w:w="11907" w:h="16840" w:code="9"/>
      <w:pgMar w:top="1701" w:right="1701" w:bottom="1701" w:left="1701" w:header="720" w:footer="964"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CE" w:rsidRDefault="008637CE">
      <w:r>
        <w:separator/>
      </w:r>
    </w:p>
  </w:endnote>
  <w:endnote w:type="continuationSeparator" w:id="0">
    <w:p w:rsidR="008637CE" w:rsidRDefault="00863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00" w:rsidRDefault="004C2F00">
    <w:pPr>
      <w:pStyle w:val="a4"/>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CE" w:rsidRDefault="008637CE">
      <w:r>
        <w:separator/>
      </w:r>
    </w:p>
  </w:footnote>
  <w:footnote w:type="continuationSeparator" w:id="0">
    <w:p w:rsidR="008637CE" w:rsidRDefault="00863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434B8"/>
    <w:rsid w:val="000A5F9C"/>
    <w:rsid w:val="00107308"/>
    <w:rsid w:val="001B0479"/>
    <w:rsid w:val="001D7B1D"/>
    <w:rsid w:val="00206E17"/>
    <w:rsid w:val="002240FB"/>
    <w:rsid w:val="00482210"/>
    <w:rsid w:val="004C2F00"/>
    <w:rsid w:val="00593459"/>
    <w:rsid w:val="006B479D"/>
    <w:rsid w:val="006F02A9"/>
    <w:rsid w:val="00711F72"/>
    <w:rsid w:val="00746C62"/>
    <w:rsid w:val="00806797"/>
    <w:rsid w:val="008637CE"/>
    <w:rsid w:val="008F42AC"/>
    <w:rsid w:val="00954DEB"/>
    <w:rsid w:val="00A07D08"/>
    <w:rsid w:val="00A10E18"/>
    <w:rsid w:val="00A25E11"/>
    <w:rsid w:val="00AA3798"/>
    <w:rsid w:val="00AB2B47"/>
    <w:rsid w:val="00B863F9"/>
    <w:rsid w:val="00CD3A2B"/>
    <w:rsid w:val="00E434B8"/>
    <w:rsid w:val="00E877F0"/>
    <w:rsid w:val="00EA418A"/>
    <w:rsid w:val="00F23FB6"/>
    <w:rsid w:val="00FE16BD"/>
    <w:rsid w:val="00FE476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567"/>
        <w:tab w:val="left" w:pos="1134"/>
        <w:tab w:val="left" w:pos="1701"/>
        <w:tab w:val="left" w:pos="2268"/>
        <w:tab w:val="left" w:pos="2835"/>
        <w:tab w:val="left" w:pos="3402"/>
        <w:tab w:val="left" w:pos="3969"/>
        <w:tab w:val="left" w:pos="4536"/>
        <w:tab w:val="left" w:pos="5103"/>
      </w:tabs>
      <w:bidi/>
      <w:jc w:val="both"/>
    </w:pPr>
    <w:rPr>
      <w:rFonts w:ascii="Arial" w:cs="David"/>
      <w:sz w:val="24"/>
      <w:szCs w:val="24"/>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lear" w:pos="567"/>
        <w:tab w:val="clear" w:pos="1134"/>
        <w:tab w:val="clear" w:pos="1701"/>
        <w:tab w:val="clear" w:pos="2268"/>
        <w:tab w:val="clear" w:pos="2835"/>
        <w:tab w:val="clear" w:pos="3402"/>
        <w:tab w:val="clear" w:pos="3969"/>
        <w:tab w:val="clear" w:pos="4536"/>
        <w:tab w:val="clear" w:pos="5103"/>
        <w:tab w:val="center" w:pos="4153"/>
        <w:tab w:val="right" w:pos="8306"/>
      </w:tabs>
    </w:pPr>
  </w:style>
  <w:style w:type="paragraph" w:styleId="a4">
    <w:name w:val="footer"/>
    <w:basedOn w:val="a"/>
    <w:pPr>
      <w:tabs>
        <w:tab w:val="clear" w:pos="567"/>
        <w:tab w:val="clear" w:pos="1134"/>
        <w:tab w:val="clear" w:pos="1701"/>
        <w:tab w:val="clear" w:pos="2268"/>
        <w:tab w:val="clear" w:pos="2835"/>
        <w:tab w:val="clear" w:pos="3402"/>
        <w:tab w:val="clear" w:pos="3969"/>
        <w:tab w:val="clear" w:pos="4536"/>
        <w:tab w:val="clear" w:pos="5103"/>
        <w:tab w:val="center" w:pos="4153"/>
        <w:tab w:val="right" w:pos="8306"/>
      </w:tabs>
      <w:jc w:val="left"/>
    </w:pPr>
    <w:rPr>
      <w:rFonts w:ascii="Times New Roman" w:cs="Narkisim"/>
      <w:color w:val="FF0000"/>
      <w:sz w:val="20"/>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1480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טופס 21</vt:lpstr>
    </vt:vector>
  </TitlesOfParts>
  <Company>אסקי טכנולוגיות</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21</dc:title>
  <dc:subject/>
  <dc:creator>משתמש</dc:creator>
  <cp:keywords/>
  <cp:lastModifiedBy>Sovereign Assets Ltd.</cp:lastModifiedBy>
  <cp:revision>3</cp:revision>
  <cp:lastPrinted>2003-08-17T08:30:00Z</cp:lastPrinted>
  <dcterms:created xsi:type="dcterms:W3CDTF">2012-05-08T22:08:00Z</dcterms:created>
  <dcterms:modified xsi:type="dcterms:W3CDTF">2012-05-08T22:10:00Z</dcterms:modified>
</cp:coreProperties>
</file>